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CF" w:rsidRDefault="00622FCF" w:rsidP="00622FC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622FCF" w:rsidRDefault="00622FCF" w:rsidP="00622FC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комбинированного вида №2</w:t>
      </w:r>
    </w:p>
    <w:p w:rsidR="00622FCF" w:rsidRDefault="00622FCF" w:rsidP="00622FC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Курского муниципального района</w:t>
      </w:r>
    </w:p>
    <w:p w:rsidR="00622FCF" w:rsidRDefault="00622FCF" w:rsidP="00622FC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Ставропольского края</w:t>
      </w:r>
    </w:p>
    <w:p w:rsidR="004D5CC3" w:rsidRDefault="004D5CC3" w:rsidP="00622FCF">
      <w:pPr>
        <w:pStyle w:val="a3"/>
        <w:spacing w:before="120" w:beforeAutospacing="0" w:after="0" w:afterAutospacing="0"/>
        <w:jc w:val="center"/>
        <w:rPr>
          <w:rStyle w:val="a4"/>
          <w:sz w:val="28"/>
          <w:szCs w:val="28"/>
        </w:rPr>
      </w:pPr>
    </w:p>
    <w:p w:rsidR="004D5CC3" w:rsidRDefault="004D5CC3" w:rsidP="00622FCF">
      <w:pPr>
        <w:pStyle w:val="a3"/>
        <w:spacing w:before="120" w:beforeAutospacing="0" w:after="0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622FCF" w:rsidRDefault="00622FCF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DB2A47" w:rsidRPr="004D5CC3" w:rsidRDefault="004D5CC3" w:rsidP="00DB2A47">
      <w:pPr>
        <w:pStyle w:val="a3"/>
        <w:spacing w:before="120" w:beforeAutospacing="0" w:after="144" w:afterAutospacing="0"/>
        <w:jc w:val="center"/>
        <w:rPr>
          <w:sz w:val="48"/>
          <w:szCs w:val="48"/>
        </w:rPr>
      </w:pPr>
      <w:r>
        <w:rPr>
          <w:rStyle w:val="a4"/>
          <w:sz w:val="48"/>
          <w:szCs w:val="48"/>
        </w:rPr>
        <w:t>СЕМИНАР</w:t>
      </w:r>
      <w:r w:rsidR="00DB2A47" w:rsidRPr="004D5CC3">
        <w:rPr>
          <w:rStyle w:val="a4"/>
          <w:sz w:val="48"/>
          <w:szCs w:val="48"/>
        </w:rPr>
        <w:t>   </w:t>
      </w:r>
    </w:p>
    <w:p w:rsidR="00DB2A47" w:rsidRPr="004D5CC3" w:rsidRDefault="00B31909" w:rsidP="00DB2A47">
      <w:pPr>
        <w:pStyle w:val="a3"/>
        <w:spacing w:before="120" w:beforeAutospacing="0" w:after="144" w:afterAutospacing="0"/>
        <w:jc w:val="center"/>
        <w:rPr>
          <w:rStyle w:val="a4"/>
          <w:sz w:val="36"/>
          <w:szCs w:val="36"/>
        </w:rPr>
      </w:pPr>
      <w:r w:rsidRPr="004D5CC3">
        <w:rPr>
          <w:rStyle w:val="a4"/>
          <w:sz w:val="36"/>
          <w:szCs w:val="36"/>
        </w:rPr>
        <w:t>У</w:t>
      </w:r>
      <w:r w:rsidR="00DB2A47" w:rsidRPr="004D5CC3">
        <w:rPr>
          <w:rStyle w:val="a4"/>
          <w:sz w:val="36"/>
          <w:szCs w:val="36"/>
        </w:rPr>
        <w:t>гол</w:t>
      </w:r>
      <w:r w:rsidR="004D5CC3">
        <w:rPr>
          <w:rStyle w:val="a4"/>
          <w:sz w:val="36"/>
          <w:szCs w:val="36"/>
        </w:rPr>
        <w:t>ок</w:t>
      </w:r>
      <w:r w:rsidR="00DB2A47" w:rsidRPr="004D5CC3">
        <w:rPr>
          <w:rStyle w:val="a4"/>
          <w:sz w:val="36"/>
          <w:szCs w:val="36"/>
        </w:rPr>
        <w:t xml:space="preserve"> природы</w:t>
      </w:r>
      <w:r w:rsidRPr="004D5CC3">
        <w:rPr>
          <w:rStyle w:val="a4"/>
          <w:sz w:val="36"/>
          <w:szCs w:val="36"/>
        </w:rPr>
        <w:t xml:space="preserve"> в экологическое воспитание детей </w:t>
      </w: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sz w:val="28"/>
          <w:szCs w:val="28"/>
        </w:rPr>
      </w:pPr>
    </w:p>
    <w:p w:rsidR="004D5CC3" w:rsidRPr="00622FCF" w:rsidRDefault="004D5CC3" w:rsidP="00DB2A47">
      <w:pPr>
        <w:pStyle w:val="a3"/>
        <w:spacing w:before="120" w:beforeAutospacing="0" w:after="144" w:afterAutospacing="0"/>
        <w:jc w:val="center"/>
        <w:rPr>
          <w:rStyle w:val="a4"/>
          <w:b w:val="0"/>
          <w:sz w:val="28"/>
          <w:szCs w:val="28"/>
        </w:rPr>
      </w:pPr>
      <w:r w:rsidRPr="00622FCF">
        <w:rPr>
          <w:rStyle w:val="a4"/>
          <w:b w:val="0"/>
          <w:sz w:val="28"/>
          <w:szCs w:val="28"/>
        </w:rPr>
        <w:t xml:space="preserve">                                                               </w:t>
      </w:r>
      <w:r w:rsidR="00636452">
        <w:rPr>
          <w:rStyle w:val="a4"/>
          <w:b w:val="0"/>
          <w:sz w:val="28"/>
          <w:szCs w:val="28"/>
        </w:rPr>
        <w:t xml:space="preserve">      </w:t>
      </w:r>
      <w:r w:rsidRPr="00622FCF">
        <w:rPr>
          <w:rStyle w:val="a4"/>
          <w:b w:val="0"/>
          <w:sz w:val="28"/>
          <w:szCs w:val="28"/>
        </w:rPr>
        <w:t>Воспитатель</w:t>
      </w:r>
      <w:r w:rsidR="00636452">
        <w:rPr>
          <w:rStyle w:val="a4"/>
          <w:b w:val="0"/>
          <w:sz w:val="28"/>
          <w:szCs w:val="28"/>
        </w:rPr>
        <w:t>:</w:t>
      </w:r>
    </w:p>
    <w:p w:rsidR="00622FCF" w:rsidRPr="00622FCF" w:rsidRDefault="004D5CC3" w:rsidP="00622FCF">
      <w:pPr>
        <w:pStyle w:val="a3"/>
        <w:spacing w:before="120" w:beforeAutospacing="0" w:after="144" w:afterAutospacing="0"/>
        <w:jc w:val="center"/>
        <w:rPr>
          <w:rStyle w:val="a4"/>
          <w:b w:val="0"/>
          <w:sz w:val="28"/>
          <w:szCs w:val="28"/>
        </w:rPr>
      </w:pPr>
      <w:r w:rsidRPr="00622FCF">
        <w:rPr>
          <w:rStyle w:val="a4"/>
          <w:b w:val="0"/>
          <w:sz w:val="28"/>
          <w:szCs w:val="28"/>
        </w:rPr>
        <w:t xml:space="preserve">                                                          </w:t>
      </w:r>
      <w:r w:rsidR="00636452">
        <w:rPr>
          <w:rStyle w:val="a4"/>
          <w:b w:val="0"/>
          <w:sz w:val="28"/>
          <w:szCs w:val="28"/>
        </w:rPr>
        <w:t xml:space="preserve">                </w:t>
      </w:r>
      <w:proofErr w:type="spellStart"/>
      <w:r w:rsidR="00636452">
        <w:rPr>
          <w:rStyle w:val="a4"/>
          <w:b w:val="0"/>
          <w:sz w:val="28"/>
          <w:szCs w:val="28"/>
        </w:rPr>
        <w:t>Заргарова</w:t>
      </w:r>
      <w:proofErr w:type="spellEnd"/>
      <w:r w:rsidR="00636452">
        <w:rPr>
          <w:rStyle w:val="a4"/>
          <w:b w:val="0"/>
          <w:sz w:val="28"/>
          <w:szCs w:val="28"/>
        </w:rPr>
        <w:t xml:space="preserve"> М.Г.</w:t>
      </w:r>
    </w:p>
    <w:p w:rsidR="004D5CC3" w:rsidRPr="00B31909" w:rsidRDefault="004D5CC3" w:rsidP="00DB2A47">
      <w:pPr>
        <w:pStyle w:val="a3"/>
        <w:spacing w:before="120" w:beforeAutospacing="0" w:after="144" w:afterAutospacing="0"/>
        <w:jc w:val="center"/>
        <w:rPr>
          <w:sz w:val="28"/>
          <w:szCs w:val="28"/>
        </w:rPr>
      </w:pP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lastRenderedPageBreak/>
        <w:t>Цель: развивать творческий потенциал педагогов, их компетентность в сфере экологии; повысить профессиональное мастерство педагогов</w:t>
      </w:r>
      <w:proofErr w:type="gramStart"/>
      <w:r w:rsidRPr="00DB2A47">
        <w:rPr>
          <w:sz w:val="28"/>
          <w:szCs w:val="28"/>
        </w:rPr>
        <w:t xml:space="preserve"> А</w:t>
      </w:r>
      <w:proofErr w:type="gramEnd"/>
      <w:r w:rsidRPr="00DB2A47">
        <w:rPr>
          <w:sz w:val="28"/>
          <w:szCs w:val="28"/>
        </w:rPr>
        <w:t>ктивизировать мыслительно-поисковую деятельность воспитателей.</w:t>
      </w:r>
    </w:p>
    <w:p w:rsidR="00DB2A47" w:rsidRDefault="00DB2A47" w:rsidP="00B31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Задачи:</w:t>
      </w:r>
      <w:r w:rsidRPr="00DB2A47">
        <w:rPr>
          <w:sz w:val="28"/>
          <w:szCs w:val="28"/>
        </w:rPr>
        <w:br/>
        <w:t>Выявить имеющиеся знания у педагогов по воп</w:t>
      </w:r>
      <w:r w:rsidR="00B31909">
        <w:rPr>
          <w:sz w:val="28"/>
          <w:szCs w:val="28"/>
        </w:rPr>
        <w:t xml:space="preserve">росам экологического воспитания в уголке </w:t>
      </w:r>
      <w:r w:rsidRPr="00DB2A47">
        <w:rPr>
          <w:sz w:val="28"/>
          <w:szCs w:val="28"/>
        </w:rPr>
        <w:t>природы</w:t>
      </w:r>
      <w:r w:rsidR="00B31909">
        <w:rPr>
          <w:sz w:val="28"/>
          <w:szCs w:val="28"/>
        </w:rPr>
        <w:t>;</w:t>
      </w:r>
      <w:r w:rsidRPr="00DB2A47">
        <w:rPr>
          <w:sz w:val="28"/>
          <w:szCs w:val="28"/>
        </w:rPr>
        <w:br/>
        <w:t>Умение использовать полученные знания по природе в разных видах деятельности;</w:t>
      </w:r>
      <w:r w:rsidRPr="00DB2A47">
        <w:rPr>
          <w:sz w:val="28"/>
          <w:szCs w:val="28"/>
        </w:rPr>
        <w:br/>
        <w:t>Развивать познавательный интерес у педагогов;</w:t>
      </w:r>
      <w:r w:rsidRPr="00DB2A47">
        <w:rPr>
          <w:sz w:val="28"/>
          <w:szCs w:val="28"/>
        </w:rPr>
        <w:br/>
        <w:t>Воспитывать любовь к природе, к своему родному краю.</w:t>
      </w:r>
    </w:p>
    <w:p w:rsidR="00875B1D" w:rsidRPr="00DB2A47" w:rsidRDefault="00875B1D" w:rsidP="00B31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5B1D" w:rsidRDefault="00DB2A47" w:rsidP="00B31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5B1D">
        <w:rPr>
          <w:b/>
          <w:sz w:val="28"/>
          <w:szCs w:val="28"/>
        </w:rPr>
        <w:t xml:space="preserve">Ход </w:t>
      </w:r>
      <w:r w:rsidR="00875B1D" w:rsidRPr="00875B1D">
        <w:rPr>
          <w:b/>
          <w:sz w:val="28"/>
          <w:szCs w:val="28"/>
        </w:rPr>
        <w:t>семинара</w:t>
      </w:r>
      <w:r w:rsidR="00875B1D">
        <w:rPr>
          <w:sz w:val="28"/>
          <w:szCs w:val="28"/>
        </w:rPr>
        <w:t>:</w:t>
      </w:r>
    </w:p>
    <w:p w:rsidR="00DB2A47" w:rsidRPr="00DB2A47" w:rsidRDefault="00DB2A47" w:rsidP="00B319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Добрый день, уважаемые коллеги! Сегодня я проведу для вас семинар-практикум на тему: «Экологическое воспитание детей в уголке природы»</w:t>
      </w:r>
    </w:p>
    <w:p w:rsidR="00875B1D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Сегодняшний семинар позволит проверить каждому педагогу свою компетентность в вопросах экологического воспитания и</w:t>
      </w:r>
      <w:r w:rsidR="00875B1D">
        <w:rPr>
          <w:sz w:val="28"/>
          <w:szCs w:val="28"/>
        </w:rPr>
        <w:t>, возможно, немного повысить её.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 xml:space="preserve"> Природа – неиссякаемый источник духовного обогащения ребёнка. Дети постоянно в той или иной форме соприкасаются с ней. Встречи с природой помогают формировать у детей реалистические знания об окружающем мире, гуманное отношение к живым существам.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Ввести ребёнка в мир природы, научить его понимать её, воспитывать бережное отношение к ней – важнейшая задача детского сада.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В период дошкольного детства у ребёнка возникают первые представления об окружающем мире, формируется умение устанавливать простейшие взаимосвязи и закономерности о явлениях окружающей жизни, а также умение самостоятельно применять полученные знания в доступной практической деятельности.</w:t>
      </w:r>
    </w:p>
    <w:p w:rsidR="00DB2A47" w:rsidRPr="00DB2A47" w:rsidRDefault="008C4093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8C4093">
        <w:rPr>
          <w:b/>
          <w:sz w:val="28"/>
          <w:szCs w:val="28"/>
        </w:rPr>
        <w:t>Слайд№4</w:t>
      </w:r>
      <w:r w:rsidR="00DB2A47" w:rsidRPr="00DB2A47">
        <w:rPr>
          <w:sz w:val="28"/>
          <w:szCs w:val="28"/>
        </w:rPr>
        <w:t>.Предлагается взять фигуру понравившегося цвета и рассказать, как связан этот цвет с экологическим воспитанием - «Ассоциации»</w:t>
      </w:r>
      <w:proofErr w:type="gramStart"/>
      <w:r w:rsidR="00DB2A47" w:rsidRPr="00DB2A47">
        <w:rPr>
          <w:sz w:val="28"/>
          <w:szCs w:val="28"/>
        </w:rPr>
        <w:t>.</w:t>
      </w:r>
      <w:r w:rsidR="00352771">
        <w:rPr>
          <w:sz w:val="28"/>
          <w:szCs w:val="28"/>
        </w:rPr>
        <w:t>Д</w:t>
      </w:r>
      <w:proofErr w:type="gramEnd"/>
      <w:r w:rsidR="00352771">
        <w:rPr>
          <w:sz w:val="28"/>
          <w:szCs w:val="28"/>
        </w:rPr>
        <w:t>алее педагоги делятся на две</w:t>
      </w:r>
      <w:r w:rsidR="00DB2A47" w:rsidRPr="00DB2A47">
        <w:rPr>
          <w:sz w:val="28"/>
          <w:szCs w:val="28"/>
        </w:rPr>
        <w:t xml:space="preserve"> команды. Для того</w:t>
      </w:r>
      <w:proofErr w:type="gramStart"/>
      <w:r w:rsidR="00DB2A47" w:rsidRPr="00DB2A47">
        <w:rPr>
          <w:sz w:val="28"/>
          <w:szCs w:val="28"/>
        </w:rPr>
        <w:t>,</w:t>
      </w:r>
      <w:proofErr w:type="gramEnd"/>
      <w:r w:rsidR="00DB2A47" w:rsidRPr="00DB2A47">
        <w:rPr>
          <w:sz w:val="28"/>
          <w:szCs w:val="28"/>
        </w:rPr>
        <w:t xml:space="preserve"> чтобы было удобно обращаться к командам, предлагаю посовещаться и придумать название команде и представить ее.</w:t>
      </w:r>
    </w:p>
    <w:p w:rsid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3. « Что мы знаем об экологии?». Вопросы задают каждой команде по очереди</w:t>
      </w:r>
    </w:p>
    <w:p w:rsidR="008C4093" w:rsidRPr="008C4093" w:rsidRDefault="008C4093" w:rsidP="00DB2A47">
      <w:pPr>
        <w:pStyle w:val="a3"/>
        <w:spacing w:before="120" w:beforeAutospacing="0" w:after="144" w:afterAutospacing="0"/>
        <w:jc w:val="both"/>
        <w:rPr>
          <w:b/>
          <w:sz w:val="28"/>
          <w:szCs w:val="28"/>
        </w:rPr>
      </w:pPr>
      <w:r w:rsidRPr="008C4093">
        <w:rPr>
          <w:b/>
          <w:sz w:val="28"/>
          <w:szCs w:val="28"/>
        </w:rPr>
        <w:t>Слайд№5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1. Что же такое экология?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Выставляется плакат «Экология – это наука об отношениях растительных и животных организмов и образуемых ими сообществах между собой и окружающей средой».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lastRenderedPageBreak/>
        <w:t>2.Что обозначает экологическое воспитание дошкольников? (Это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экологии.)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3. Почему на Ваш взгляд, им надо заниматься с дошкольного возраста? (Потому, что именно в дошкольном детстве закладываются основы правильного отношения к окружающему миру и ценностные ориентации в нем.)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4.Роль педагога в экологическом воспитании дошкольников?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5.Какая, на ваш взгляд, должна здесь проводиться работа с родителями?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( Анкетирование, родительские собрания, «Круглые столы», консультации, выставки детских и совместных работ, стенды, ширмы, папки-передвижки, привлечение родителей к совместной с детьми трудовой деятельности на участке и в уголке природы, различные совместные акции и т. д.)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6.Назовите элементы предметно – развивающей среды детского сада, используемые для экологического воспитания дошкольников.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proofErr w:type="gramStart"/>
      <w:r w:rsidRPr="00DB2A47">
        <w:rPr>
          <w:sz w:val="28"/>
          <w:szCs w:val="28"/>
        </w:rPr>
        <w:t>(Участники поочередно называют: уголок природы: модели и схемы; наглядный материал; календарь природы; картотеки труда, наблюдений и экспериментов; лаборатория; учебные панно; методическая, энциклопедическая и художественная литература; экологическая тропа; мини-огороды в групповых помещениях и сад-огород на территории; экологические коллекции и мини-музеи; зимний сад; паспорта растений и.т.п.).</w:t>
      </w:r>
      <w:proofErr w:type="gramEnd"/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7.Что должно быть в уголке природы?</w:t>
      </w:r>
      <w:r w:rsidRPr="00DB2A47">
        <w:rPr>
          <w:sz w:val="28"/>
          <w:szCs w:val="28"/>
        </w:rPr>
        <w:br/>
        <w:t>(Растения, животные, птицы, рыбы, инвентарь по уходу за обитателями уголка, корм для обитателей; календарь природы; детские рисунки.)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8.Какие методы используются для экологического воспитания детей?</w:t>
      </w:r>
      <w:r w:rsidRPr="00DB2A47">
        <w:rPr>
          <w:sz w:val="28"/>
          <w:szCs w:val="28"/>
        </w:rPr>
        <w:br/>
        <w:t>(Наглядные, практические, словесные.)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9. Перечислите наглядные методы экологического воспитания детей.</w:t>
      </w:r>
      <w:r w:rsidRPr="00DB2A47">
        <w:rPr>
          <w:sz w:val="28"/>
          <w:szCs w:val="28"/>
        </w:rPr>
        <w:br/>
        <w:t>(Наблюдения; рассматривание картин; демонстрация моделей, кинофильмов, диафильмов, диапозитивов.)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10.Перечислите практические методы экологического воспитания дошкольников.</w:t>
      </w:r>
      <w:r w:rsidRPr="00DB2A47">
        <w:rPr>
          <w:sz w:val="28"/>
          <w:szCs w:val="28"/>
        </w:rPr>
        <w:br/>
        <w:t>(Игра; элементарные опыты; моделирование.)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11. Перечислите словесные методы экологического воспитания дошкольников.</w:t>
      </w:r>
      <w:r w:rsidRPr="00DB2A47">
        <w:rPr>
          <w:sz w:val="28"/>
          <w:szCs w:val="28"/>
        </w:rPr>
        <w:br/>
        <w:t>(Рассказы воспитателя и детей; чтение художественных произведений о природе; беседы)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12.Назовите основной метод, используемый в экологическом воспитании дошкольников. (Наблюдение.)</w:t>
      </w:r>
      <w:r w:rsidRPr="00DB2A47">
        <w:rPr>
          <w:sz w:val="28"/>
          <w:szCs w:val="28"/>
        </w:rPr>
        <w:br/>
      </w:r>
      <w:proofErr w:type="spellStart"/>
      <w:r w:rsidRPr="00DB2A47">
        <w:rPr>
          <w:sz w:val="28"/>
          <w:szCs w:val="28"/>
        </w:rPr>
        <w:lastRenderedPageBreak/>
        <w:t>Мультимидийная</w:t>
      </w:r>
      <w:proofErr w:type="spellEnd"/>
      <w:r w:rsidRPr="00DB2A47">
        <w:rPr>
          <w:sz w:val="28"/>
          <w:szCs w:val="28"/>
        </w:rPr>
        <w:t xml:space="preserve"> презентация «Экологическое воспитание детей в уголке природы»</w:t>
      </w:r>
    </w:p>
    <w:p w:rsidR="00DB2A47" w:rsidRPr="00DB2A47" w:rsidRDefault="008C4093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4093">
        <w:rPr>
          <w:b/>
          <w:sz w:val="28"/>
          <w:szCs w:val="28"/>
        </w:rPr>
        <w:t xml:space="preserve">Слайд№6 </w:t>
      </w:r>
      <w:r w:rsidR="00DB2A47" w:rsidRPr="008C4093">
        <w:rPr>
          <w:b/>
          <w:sz w:val="28"/>
          <w:szCs w:val="28"/>
        </w:rPr>
        <w:br/>
      </w:r>
      <w:r w:rsidR="00DB2A47" w:rsidRPr="00DB2A47">
        <w:rPr>
          <w:sz w:val="28"/>
          <w:szCs w:val="28"/>
        </w:rPr>
        <w:t>Экологическое воспитание осуществляется в дошкольном учреждении через весь педагогический процесс – в повседневной жизни и на занятиях. В реализации задач экологического воспитания большое значение имеет природное окружение в детском саду. Это уголки природы во всех группах, правильно оформленный и возделанный участок, дающие возможность постоянного непосредственного общения с природой; организация систематических наблюдений за природными явлениями и объектами, приобщение детей к регулярному труду</w:t>
      </w:r>
      <w:proofErr w:type="gramStart"/>
      <w:r w:rsidR="00DB2A47" w:rsidRPr="00DB2A47">
        <w:rPr>
          <w:sz w:val="28"/>
          <w:szCs w:val="28"/>
        </w:rPr>
        <w:br/>
        <w:t>Д</w:t>
      </w:r>
      <w:proofErr w:type="gramEnd"/>
      <w:r w:rsidR="00DB2A47" w:rsidRPr="00DB2A47">
        <w:rPr>
          <w:sz w:val="28"/>
          <w:szCs w:val="28"/>
        </w:rPr>
        <w:t>ля выполнения своей роли уголок живой природы в детском саду должен соответствовать следующим требованиям: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* "лучше меньше, да лучше", т.е. использовать небольшое число объектов, но здоровых, ухоженных и красиво вписывающихся в интерьер помещения,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 xml:space="preserve">* при организации уголка природы обязательно выяснить вопрос об </w:t>
      </w:r>
      <w:proofErr w:type="spellStart"/>
      <w:r w:rsidRPr="00DB2A47">
        <w:rPr>
          <w:sz w:val="28"/>
          <w:szCs w:val="28"/>
        </w:rPr>
        <w:t>аллергичности</w:t>
      </w:r>
      <w:proofErr w:type="spellEnd"/>
      <w:r w:rsidRPr="00DB2A47">
        <w:rPr>
          <w:sz w:val="28"/>
          <w:szCs w:val="28"/>
        </w:rPr>
        <w:t xml:space="preserve"> детей к тем или иным растениям и животным. Если такая проблема существует, то следует ограничиться общим уголком природы, либо животных содержать в отдельном помещении, либо исключить из группового уголка </w:t>
      </w:r>
      <w:proofErr w:type="spellStart"/>
      <w:r w:rsidRPr="00DB2A47">
        <w:rPr>
          <w:sz w:val="28"/>
          <w:szCs w:val="28"/>
        </w:rPr>
        <w:t>аллергенные</w:t>
      </w:r>
      <w:proofErr w:type="spellEnd"/>
      <w:r w:rsidRPr="00DB2A47">
        <w:rPr>
          <w:sz w:val="28"/>
          <w:szCs w:val="28"/>
        </w:rPr>
        <w:t xml:space="preserve"> объекты,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* отбираемые объекты должны быть красивы, типичны, с ярко выраженными признаками,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* растения и животные должны быть безопасны для детей, т.е. не ядовиты, без колючек, не агрессивны и т.д.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• обитатели уголка должны быть неприхотливы и доступны в уходе,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• подбор растений и животных осуществляется с учетом возрастных особенностей детей.</w:t>
      </w:r>
      <w:r w:rsidRPr="00DB2A47">
        <w:rPr>
          <w:sz w:val="28"/>
          <w:szCs w:val="28"/>
        </w:rPr>
        <w:br/>
        <w:t xml:space="preserve">В младших группах при подборе обитателей уголка природы </w:t>
      </w:r>
      <w:proofErr w:type="gramStart"/>
      <w:r w:rsidRPr="00DB2A47">
        <w:rPr>
          <w:sz w:val="28"/>
          <w:szCs w:val="28"/>
        </w:rPr>
        <w:t>учитывают</w:t>
      </w:r>
      <w:proofErr w:type="gramEnd"/>
      <w:r w:rsidRPr="00DB2A47">
        <w:rPr>
          <w:sz w:val="28"/>
          <w:szCs w:val="28"/>
        </w:rPr>
        <w:t xml:space="preserve"> прежде всего особенности восприятия детьми предметов (малыши выделяют яркие признаки и свойства), а также образовательные задачи. Малыши должны научиться узнавать и называть 2-3 растения, их основные части (лист, стебель, цветок).</w:t>
      </w:r>
      <w:r w:rsidRPr="00DB2A47">
        <w:rPr>
          <w:sz w:val="28"/>
          <w:szCs w:val="28"/>
        </w:rPr>
        <w:br/>
        <w:t>Дети второй младшей группы привлекаются к уходу за растениями: поливают водой, приготовленной взрослым (он же определяет и дозировку), обтирают влажной тряпочкой крупные кожистые листья растений. Наблюдая за животными, малыши учатся узнавать их по внешним ярким признакам: частям тела, характеру движения, издаваемым звукам и т. д.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Воспитатель учит детей наблюдать: принять вопрос-задачу, сосредоточить внимание на наблюдаемом предмете, использовать несложные обследовательские действия, отвечать на поставленные по ходу наблюдения вопросы.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lastRenderedPageBreak/>
        <w:t>В уголок природы младших групп помещают растения, имеющие четко выраженные основные части (стебель, листья) и ярко, обильно и долго цветущие, такие как: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- обыкновенная (или зональная) герань,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- фуксия,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- вечноцветущая бегония,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- бальзамин ("огонек"),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- китайский розан и др.</w:t>
      </w:r>
    </w:p>
    <w:p w:rsidR="00DB2A47" w:rsidRPr="00130D70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130D70">
        <w:rPr>
          <w:sz w:val="28"/>
          <w:szCs w:val="28"/>
        </w:rPr>
        <w:t>Привлекают внимание детей и растения, имеющие пестро окрашенные листья,</w:t>
      </w:r>
    </w:p>
    <w:p w:rsidR="008C4093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130D70">
        <w:rPr>
          <w:sz w:val="28"/>
          <w:szCs w:val="28"/>
        </w:rPr>
        <w:t>-</w:t>
      </w:r>
      <w:r w:rsidRPr="00DB2A47">
        <w:rPr>
          <w:sz w:val="28"/>
          <w:szCs w:val="28"/>
        </w:rPr>
        <w:t>колеусы.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 xml:space="preserve">Во второй группе младшего возраста в уголке природы помещают аквариум с рыбкой. Для малышей, исходя из особенностей их восприятия, надо подобрать рыбку ярко окрашенную, ведущую в течение большей части года активный образ жизни, охотно поедающую корм. Это обыкновенная золотая рыбка, золотистый и серебристый караси. 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В младших группах детского сада можно содержать птиц. Желательно, чтобы птица имела яркое оперение, веселый нрав, была неприхотлива к пище, пела в неволе. Для этого более всего подойдет канарейка.</w:t>
      </w:r>
    </w:p>
    <w:p w:rsidR="008C4093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Содержать млекопитающих постоянно в уголках природы младших групп вряд ли целесообразно. На участке можно содержать кролика. Клетку с кроликом, белкой или морской свинкой, хомячком изредка приносят в группу малышей для эпизодического, кратковременного наблюдения.</w:t>
      </w:r>
    </w:p>
    <w:p w:rsidR="00DB2A47" w:rsidRPr="00DB2A47" w:rsidRDefault="008C4093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Слайд№7</w:t>
      </w:r>
      <w:proofErr w:type="gramStart"/>
      <w:r w:rsidR="00DB2A47" w:rsidRPr="008C4093">
        <w:rPr>
          <w:b/>
          <w:sz w:val="28"/>
          <w:szCs w:val="28"/>
        </w:rPr>
        <w:br/>
      </w:r>
      <w:r w:rsidR="00DB2A47" w:rsidRPr="00DB2A47">
        <w:rPr>
          <w:sz w:val="28"/>
          <w:szCs w:val="28"/>
        </w:rPr>
        <w:t>В</w:t>
      </w:r>
      <w:proofErr w:type="gramEnd"/>
      <w:r w:rsidR="00DB2A47" w:rsidRPr="00DB2A47">
        <w:rPr>
          <w:sz w:val="28"/>
          <w:szCs w:val="28"/>
        </w:rPr>
        <w:t xml:space="preserve"> средней группе у детей формируют умение видеть разнообразие свойств и качеств предметов и их частей (разнообразие формы, цвета, величины, характера поверхности и т. д.). Дети овладевают более сложными приемами сравнения, учатся устанавливать различия и сходство предметов, обобщать предметы по тем или иным признакам.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Усложняются знания о растениях и животных. Дети четче различают особенности растений, знакомятся с условиями, необходимыми для их жизни. Число растений, которые узнают и называют ребята, возрастает.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Ребенок пятого года жизни, знакомясь с животными, отмечает своеобразие их внешнего вида, строения, движения, способа питания; устанавливает и первые связи - зависимость характера движения от особенностей строения конечностей.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 xml:space="preserve">В процессе ухода (вместе с воспитателем) за обитателями уголка дети овладевают несложными умениями: поддерживать растение в чистоте, правильно поливать его, мыть поилки и кормушки для животных, давать корм. Наблюдая за растениями и животными, подмечают яркие проявления в </w:t>
      </w:r>
      <w:r w:rsidRPr="00DB2A47">
        <w:rPr>
          <w:sz w:val="28"/>
          <w:szCs w:val="28"/>
        </w:rPr>
        <w:lastRenderedPageBreak/>
        <w:t>росте, развитии растений и животных. Свои наблюдения учатся отражать в связной, точной речи.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Расширение и усложнение программных задач в средней группе требует пополнения уголка природы новыми обитателями. Комнатные растения должны иметь разную форму и величину листьев, так как ребята овладевают новыми приемами поддержания растений в чистоте: обливают из мелкосетчатой лейки или опрыскивают из пульверизаторов растения с мелкими листьями, обтирают влажной кисточкой или щеткой листья, имеющие зазубрины, сухой кисточкой — опушенные листья. При этом дети учатся устанавливать способ ухода в зависимости от характера листьев: величины, количества, характера поверхности, их хрупкости.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 xml:space="preserve">В дополнение к растениям, названным для уголка природы младших групп, в средней группе помещают алоэ или агаву (с сочными листьями, имеющими зазубрины по краям), </w:t>
      </w:r>
      <w:proofErr w:type="spellStart"/>
      <w:r w:rsidRPr="00DB2A47">
        <w:rPr>
          <w:sz w:val="28"/>
          <w:szCs w:val="28"/>
        </w:rPr>
        <w:t>бегонию-рекс</w:t>
      </w:r>
      <w:proofErr w:type="spellEnd"/>
      <w:r w:rsidRPr="00DB2A47">
        <w:rPr>
          <w:sz w:val="28"/>
          <w:szCs w:val="28"/>
        </w:rPr>
        <w:t xml:space="preserve">, аспарагус, душистую герань (с узорчатыми, опушенными листьями) и др. Одновременно в </w:t>
      </w:r>
      <w:r w:rsidR="00DA296B">
        <w:rPr>
          <w:sz w:val="28"/>
          <w:szCs w:val="28"/>
        </w:rPr>
        <w:t>уголке природы может быть до 5-6</w:t>
      </w:r>
      <w:r w:rsidRPr="00DB2A47">
        <w:rPr>
          <w:sz w:val="28"/>
          <w:szCs w:val="28"/>
        </w:rPr>
        <w:t xml:space="preserve"> видов растений.</w:t>
      </w:r>
      <w:r w:rsidRPr="00DB2A47">
        <w:rPr>
          <w:sz w:val="28"/>
          <w:szCs w:val="28"/>
        </w:rPr>
        <w:br/>
        <w:t xml:space="preserve">В аквариуме содержатся два вида рыб, отличающихся по внешнему виду и повадкам: медлительный прудовой карась и юркие подвижные </w:t>
      </w:r>
      <w:proofErr w:type="spellStart"/>
      <w:r w:rsidRPr="00DB2A47">
        <w:rPr>
          <w:sz w:val="28"/>
          <w:szCs w:val="28"/>
        </w:rPr>
        <w:t>верхоплавки</w:t>
      </w:r>
      <w:proofErr w:type="spellEnd"/>
      <w:r w:rsidRPr="00DB2A47">
        <w:rPr>
          <w:sz w:val="28"/>
          <w:szCs w:val="28"/>
        </w:rPr>
        <w:t>; разновидности золотой рыбки — вуалехвост, телескоп и одновременно (в другом аквариуме) рыбки из местных водоемов. Различия во внешнем виде и повадках названных рыб достаточно заметны и могут быть обнаружены детьми при наблюдении. В уголке природы средней группы можно содержать тех же канареек.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 xml:space="preserve">Как постоянных обитателей в уголке природы средней группы можно содержать и млекопитающих. Дети этого возраста вполне могут овладеть несложными навыками ухода за ними. Так, целесообразно поместить в уголке </w:t>
      </w:r>
      <w:proofErr w:type="gramStart"/>
      <w:r w:rsidRPr="00DB2A47">
        <w:rPr>
          <w:sz w:val="28"/>
          <w:szCs w:val="28"/>
        </w:rPr>
        <w:t>интересных</w:t>
      </w:r>
      <w:proofErr w:type="gramEnd"/>
      <w:r w:rsidRPr="00DB2A47">
        <w:rPr>
          <w:sz w:val="28"/>
          <w:szCs w:val="28"/>
        </w:rPr>
        <w:t xml:space="preserve"> по своим повадкам морскую свинку и хомячка. Уход за ними прост, они дружелюбны, у них легко вырабатываются рефлексы на разнообразные сигналы — время, обстановку.</w:t>
      </w:r>
    </w:p>
    <w:p w:rsidR="00DB2A47" w:rsidRPr="00DB2A47" w:rsidRDefault="00DA296B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A296B">
        <w:rPr>
          <w:b/>
          <w:sz w:val="28"/>
          <w:szCs w:val="28"/>
        </w:rPr>
        <w:t>Слацд№8</w:t>
      </w:r>
      <w:proofErr w:type="gramStart"/>
      <w:r w:rsidR="00DB2A47" w:rsidRPr="00DB2A47">
        <w:rPr>
          <w:sz w:val="28"/>
          <w:szCs w:val="28"/>
        </w:rPr>
        <w:t xml:space="preserve"> В</w:t>
      </w:r>
      <w:proofErr w:type="gramEnd"/>
      <w:r w:rsidR="00DB2A47" w:rsidRPr="00DB2A47">
        <w:rPr>
          <w:sz w:val="28"/>
          <w:szCs w:val="28"/>
        </w:rPr>
        <w:t xml:space="preserve"> старшей </w:t>
      </w:r>
      <w:r w:rsidR="00830E8D">
        <w:rPr>
          <w:sz w:val="28"/>
          <w:szCs w:val="28"/>
        </w:rPr>
        <w:t xml:space="preserve">и подготовительной </w:t>
      </w:r>
      <w:r w:rsidR="00DB2A47" w:rsidRPr="00DB2A47">
        <w:rPr>
          <w:sz w:val="28"/>
          <w:szCs w:val="28"/>
        </w:rPr>
        <w:t>группе продолжается формирование умений наблюдать, сравнивать предметы, обобщать и классифицировать их по различным признакам. Основным содержанием наблюдений становятся рост и развитие растений и животных, изменения их по сезонам. Дети должны знать, что растения для своего роста нуждаются в свете, влаге, тепле, почвенном питании; разные растения нуждаются в разном количестве света, влаги.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Продолжается ознакомление детей с растениями, с особенностями их внешнего строения: не только с разнообразием листьев, но и стеблей, цветков. Закрепляются умения определять способ ухода за растениями в зависимости от характера листьев и стебля (способ поддержания растения в чистоте).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 xml:space="preserve">В содержание познавательных задач о растениях включают знания о некоторых способах их вегетативного размножения, в частности стеблевыми </w:t>
      </w:r>
      <w:r w:rsidRPr="00DB2A47">
        <w:rPr>
          <w:sz w:val="28"/>
          <w:szCs w:val="28"/>
        </w:rPr>
        <w:lastRenderedPageBreak/>
        <w:t xml:space="preserve">черенками. </w:t>
      </w:r>
      <w:proofErr w:type="gramStart"/>
      <w:r w:rsidRPr="00DB2A47">
        <w:rPr>
          <w:sz w:val="28"/>
          <w:szCs w:val="28"/>
        </w:rPr>
        <w:t xml:space="preserve">Все это требует пополнения уголка природы новыми растениями: с разнообразными стеблями (вьющимися, стелющимися или видоизменениями прямостоячих стеблей), имеющими луковицы, клубнелуковицы и т. д. Это могут быть 2—3 вида традесканций, комнатный виноград, вьющийся плющ, фикус, алоэ, </w:t>
      </w:r>
      <w:proofErr w:type="spellStart"/>
      <w:r w:rsidRPr="00DB2A47">
        <w:rPr>
          <w:sz w:val="28"/>
          <w:szCs w:val="28"/>
        </w:rPr>
        <w:t>зигокактус</w:t>
      </w:r>
      <w:proofErr w:type="spellEnd"/>
      <w:r w:rsidRPr="00DB2A47">
        <w:rPr>
          <w:sz w:val="28"/>
          <w:szCs w:val="28"/>
        </w:rPr>
        <w:t xml:space="preserve">, </w:t>
      </w:r>
      <w:proofErr w:type="spellStart"/>
      <w:r w:rsidRPr="00DB2A47">
        <w:rPr>
          <w:sz w:val="28"/>
          <w:szCs w:val="28"/>
        </w:rPr>
        <w:t>эпифиллюм</w:t>
      </w:r>
      <w:proofErr w:type="spellEnd"/>
      <w:r w:rsidRPr="00DB2A47">
        <w:rPr>
          <w:sz w:val="28"/>
          <w:szCs w:val="28"/>
        </w:rPr>
        <w:t xml:space="preserve">, цикламен, примула, амариллис, </w:t>
      </w:r>
      <w:proofErr w:type="spellStart"/>
      <w:r w:rsidRPr="00DB2A47">
        <w:rPr>
          <w:sz w:val="28"/>
          <w:szCs w:val="28"/>
        </w:rPr>
        <w:t>кливия</w:t>
      </w:r>
      <w:proofErr w:type="spellEnd"/>
      <w:r w:rsidRPr="00DB2A47">
        <w:rPr>
          <w:sz w:val="28"/>
          <w:szCs w:val="28"/>
        </w:rPr>
        <w:t xml:space="preserve"> и др. Они имеют разнообразные по форме и характеру листья, стебли, цветы, у них разные потребности в свете и</w:t>
      </w:r>
      <w:proofErr w:type="gramEnd"/>
      <w:r w:rsidRPr="00DB2A47">
        <w:rPr>
          <w:sz w:val="28"/>
          <w:szCs w:val="28"/>
        </w:rPr>
        <w:t xml:space="preserve"> влаге.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 xml:space="preserve"> При подборе животных для уголка природы старших детей необходимо учитывать основную программную задачу — обеспечить формирование первоначальных знаний об особенностях приспособления животных к условиям среды обитания.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 xml:space="preserve">В аквариумах хорошо содержать теплолюбивых живородящих и </w:t>
      </w:r>
      <w:proofErr w:type="spellStart"/>
      <w:r w:rsidRPr="00DB2A47">
        <w:rPr>
          <w:sz w:val="28"/>
          <w:szCs w:val="28"/>
        </w:rPr>
        <w:t>икромечущих</w:t>
      </w:r>
      <w:proofErr w:type="spellEnd"/>
      <w:r w:rsidRPr="00DB2A47">
        <w:rPr>
          <w:sz w:val="28"/>
          <w:szCs w:val="28"/>
        </w:rPr>
        <w:t xml:space="preserve"> рыб — </w:t>
      </w:r>
      <w:proofErr w:type="spellStart"/>
      <w:r w:rsidRPr="00DB2A47">
        <w:rPr>
          <w:sz w:val="28"/>
          <w:szCs w:val="28"/>
        </w:rPr>
        <w:t>гуппи</w:t>
      </w:r>
      <w:proofErr w:type="spellEnd"/>
      <w:r w:rsidRPr="00DB2A47">
        <w:rPr>
          <w:sz w:val="28"/>
          <w:szCs w:val="28"/>
        </w:rPr>
        <w:t xml:space="preserve">, меченосцев, </w:t>
      </w:r>
      <w:proofErr w:type="spellStart"/>
      <w:r w:rsidRPr="00DB2A47">
        <w:rPr>
          <w:sz w:val="28"/>
          <w:szCs w:val="28"/>
        </w:rPr>
        <w:t>скалярий</w:t>
      </w:r>
      <w:proofErr w:type="spellEnd"/>
      <w:r w:rsidRPr="00DB2A47">
        <w:rPr>
          <w:sz w:val="28"/>
          <w:szCs w:val="28"/>
        </w:rPr>
        <w:t xml:space="preserve"> и др. Не меньший интерес у детей вызовет и наблюдение за вьюном. Эта маленькая рыбка местных водоемов — своеобразный барометр: перед наступлением ненастной погоды у нее повышается двигательная активность.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Из птиц следует отдать предпочтение тем, которые выводят в неволе потомство, — канарейка, волнистые попугайчики. Рост и развитие птенцов, забота взрослых птиц о потомстве — ценнейший материал для наблюдения. Не следует при этом забывать о том, что детям присуще чувство особо бережного и покровительственного отношения к детенышам, и забота о беспомощных, растущих птенчиках — источник добрых и гуманных чувств, бережного, и заботливого отношения ко всему живому.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В уголок природы старшей</w:t>
      </w:r>
      <w:r w:rsidR="00830E8D">
        <w:rPr>
          <w:sz w:val="28"/>
          <w:szCs w:val="28"/>
        </w:rPr>
        <w:t xml:space="preserve"> и подготовительной </w:t>
      </w:r>
      <w:r w:rsidRPr="00DB2A47">
        <w:rPr>
          <w:sz w:val="28"/>
          <w:szCs w:val="28"/>
        </w:rPr>
        <w:t xml:space="preserve"> груп</w:t>
      </w:r>
      <w:r w:rsidR="00830E8D">
        <w:rPr>
          <w:sz w:val="28"/>
          <w:szCs w:val="28"/>
        </w:rPr>
        <w:t>пе</w:t>
      </w:r>
      <w:r w:rsidRPr="00DB2A47">
        <w:rPr>
          <w:sz w:val="28"/>
          <w:szCs w:val="28"/>
        </w:rPr>
        <w:t xml:space="preserve"> хорошо поместить черепаху (любой вид). Обычно это животное впадает зимой в непродолжительную спячку. Если черепаха живет в уголке несколько лет, то спячки может и не быть, тогда в этот период черепаха становится вялой, неохотно берет корм. (Понять причину такого состояния и создать соответствующие условия для жизни животного могут только старшие дошкольники.)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Разнообразнее и подбор млекопитающих. Кроме морской свинки и хомячка может быть белка. Белка в большей степени, чем другие млекопитающие уголков природы, меняет свой образ жизни по сезонам. Белка осенью чаще прячет остатки пищи в свою кладовую, зимой менее подвижна, кроме того, она два раза в год линяет. Эти изменения связаны с условиями жизни животных в природе, о чем старшие дошкольники должны знать.</w:t>
      </w:r>
    </w:p>
    <w:p w:rsidR="00DB2A47" w:rsidRPr="00DB2A47" w:rsidRDefault="00830E8D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Слайд№14</w:t>
      </w:r>
      <w:r w:rsidR="00DB2A47" w:rsidRPr="00DB2A47">
        <w:rPr>
          <w:sz w:val="28"/>
          <w:szCs w:val="28"/>
        </w:rPr>
        <w:t>.</w:t>
      </w:r>
      <w:r>
        <w:rPr>
          <w:sz w:val="28"/>
          <w:szCs w:val="28"/>
        </w:rPr>
        <w:t>В уголке природы в каждой группе необходимо иметь: муляжи овощей и фруктов; наборы картинок животных</w:t>
      </w:r>
      <w:r w:rsidR="005A2798">
        <w:rPr>
          <w:sz w:val="28"/>
          <w:szCs w:val="28"/>
        </w:rPr>
        <w:t>, птиц, насекомых…; альбомы «Времена года»; книжки с иллюстрациями животных; рисунки детей о природе, поделки из природного материала; материал для труда; оборудование для экспериментов; природный и бросовый материал; для старших дошкольнико</w:t>
      </w:r>
      <w:proofErr w:type="gramStart"/>
      <w:r w:rsidR="005A2798">
        <w:rPr>
          <w:sz w:val="28"/>
          <w:szCs w:val="28"/>
        </w:rPr>
        <w:t>в-</w:t>
      </w:r>
      <w:proofErr w:type="gramEnd"/>
      <w:r w:rsidR="005A2798">
        <w:rPr>
          <w:sz w:val="28"/>
          <w:szCs w:val="28"/>
        </w:rPr>
        <w:t xml:space="preserve"> микроскоп, лупа, весы; дидактические игры природного содержания. </w:t>
      </w:r>
      <w:r w:rsidRPr="00830E8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DB2A47" w:rsidRPr="00DB2A47">
        <w:rPr>
          <w:sz w:val="28"/>
          <w:szCs w:val="28"/>
        </w:rPr>
        <w:t xml:space="preserve">В каждом уголке природы детского сада должен </w:t>
      </w:r>
      <w:r w:rsidR="00DB2A47" w:rsidRPr="00DB2A47">
        <w:rPr>
          <w:sz w:val="28"/>
          <w:szCs w:val="28"/>
        </w:rPr>
        <w:lastRenderedPageBreak/>
        <w:t>быть организован свой календарь погоды. Знакомство с явлениями природы начинается в младшем дошкольном возрасте. Ведение календарей погоды имеет большое значение для экологического воспитания детей. У ребенка, который только начинает понимать окружающий мир, изменения в природе вызывают огромнейший интерес. Один из самых доступных способов понять окружающую действительность – понаблюдать за ней.</w:t>
      </w:r>
      <w:r w:rsidR="00DB2A47" w:rsidRPr="00DB2A47">
        <w:rPr>
          <w:sz w:val="28"/>
          <w:szCs w:val="28"/>
        </w:rPr>
        <w:br/>
        <w:t>Уголок дежурных по уголку природы может быть отдельный или общий для всех видов дежурств.</w:t>
      </w:r>
      <w:r w:rsidR="00DB2A47" w:rsidRPr="00DB2A47">
        <w:rPr>
          <w:sz w:val="28"/>
          <w:szCs w:val="28"/>
        </w:rPr>
        <w:br/>
        <w:t>Для ухода за растениями требуется инвентарь: лейки</w:t>
      </w:r>
      <w:proofErr w:type="gramStart"/>
      <w:r w:rsidR="00DB2A47" w:rsidRPr="00DB2A47">
        <w:rPr>
          <w:sz w:val="28"/>
          <w:szCs w:val="28"/>
        </w:rPr>
        <w:t>.</w:t>
      </w:r>
      <w:proofErr w:type="gramEnd"/>
      <w:r w:rsidR="00DB2A47" w:rsidRPr="00DB2A47">
        <w:rPr>
          <w:sz w:val="28"/>
          <w:szCs w:val="28"/>
        </w:rPr>
        <w:t xml:space="preserve"> </w:t>
      </w:r>
      <w:proofErr w:type="gramStart"/>
      <w:r w:rsidR="00DB2A47" w:rsidRPr="00DB2A47">
        <w:rPr>
          <w:sz w:val="28"/>
          <w:szCs w:val="28"/>
        </w:rPr>
        <w:t>щ</w:t>
      </w:r>
      <w:proofErr w:type="gramEnd"/>
      <w:r w:rsidR="00DB2A47" w:rsidRPr="00DB2A47">
        <w:rPr>
          <w:sz w:val="28"/>
          <w:szCs w:val="28"/>
        </w:rPr>
        <w:t>ётки, тряпочки, палочки для рыхления земли. Он находится в уголке для дежурных, там, где хранятся фартучки, которые одевают во время работы. Все рабочие инструменты</w:t>
      </w:r>
      <w:r w:rsidR="006D78F7">
        <w:rPr>
          <w:sz w:val="28"/>
          <w:szCs w:val="28"/>
        </w:rPr>
        <w:t xml:space="preserve"> </w:t>
      </w:r>
      <w:r w:rsidR="00DB2A47" w:rsidRPr="00DB2A47">
        <w:rPr>
          <w:sz w:val="28"/>
          <w:szCs w:val="28"/>
        </w:rPr>
        <w:t>должны иметь своё место, лежать на полке в определённом порядке.</w:t>
      </w:r>
      <w:r w:rsidR="00DB2A47" w:rsidRPr="00DB2A47">
        <w:rPr>
          <w:sz w:val="28"/>
          <w:szCs w:val="28"/>
        </w:rPr>
        <w:br/>
        <w:t xml:space="preserve">Наличие мини-лаборатории </w:t>
      </w:r>
      <w:proofErr w:type="gramStart"/>
      <w:r w:rsidR="00DB2A47" w:rsidRPr="00DB2A47">
        <w:rPr>
          <w:sz w:val="28"/>
          <w:szCs w:val="28"/>
        </w:rPr>
        <w:t>-э</w:t>
      </w:r>
      <w:proofErr w:type="gramEnd"/>
      <w:r w:rsidR="00DB2A47" w:rsidRPr="00DB2A47">
        <w:rPr>
          <w:sz w:val="28"/>
          <w:szCs w:val="28"/>
        </w:rPr>
        <w:t>то база для специфической игровой деятельности ребенка, дети превращаются в ученых, проводят опыты, наблюдения, эксперименты такие как: какая бывает вода, вода – растворитель, можно ли склеить бумагу водой, тонет – не тонет, песочная страна, фокусы с магнитами, почему не тонут корабли, почему предметы движутся</w:t>
      </w:r>
    </w:p>
    <w:p w:rsidR="006819AE" w:rsidRDefault="005A2798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старших группах - схемы ухода</w:t>
      </w:r>
      <w:r w:rsidR="00DB2A47" w:rsidRPr="00DB2A47">
        <w:rPr>
          <w:sz w:val="28"/>
          <w:szCs w:val="28"/>
        </w:rPr>
        <w:t xml:space="preserve"> за растениями.</w:t>
      </w:r>
    </w:p>
    <w:p w:rsidR="00DB2A47" w:rsidRPr="00DB2A47" w:rsidRDefault="006819AE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6819AE">
        <w:rPr>
          <w:b/>
          <w:sz w:val="32"/>
          <w:szCs w:val="32"/>
        </w:rPr>
        <w:t>Задание</w:t>
      </w:r>
      <w:proofErr w:type="gramStart"/>
      <w:r w:rsidR="00DB2A47" w:rsidRPr="006819AE">
        <w:rPr>
          <w:b/>
          <w:sz w:val="32"/>
          <w:szCs w:val="32"/>
        </w:rPr>
        <w:br/>
      </w:r>
      <w:r w:rsidR="00DB2A47" w:rsidRPr="00DB2A47">
        <w:rPr>
          <w:sz w:val="28"/>
          <w:szCs w:val="28"/>
        </w:rPr>
        <w:t>У</w:t>
      </w:r>
      <w:proofErr w:type="gramEnd"/>
      <w:r w:rsidR="00DB2A47" w:rsidRPr="00DB2A47">
        <w:rPr>
          <w:sz w:val="28"/>
          <w:szCs w:val="28"/>
        </w:rPr>
        <w:t xml:space="preserve"> вас есть карточки с заданием попробуйте расставить по значимости приведенные ниже принципы создания экологического уголка в детском саду (на первое место поставьте самое актуальное, на Ваш взгляд положение):</w:t>
      </w:r>
      <w:r w:rsidR="00DB2A47" w:rsidRPr="00DB2A47">
        <w:rPr>
          <w:sz w:val="28"/>
          <w:szCs w:val="28"/>
        </w:rPr>
        <w:br/>
      </w:r>
      <w:proofErr w:type="gramStart"/>
      <w:r w:rsidR="00DB2A47" w:rsidRPr="00DB2A47">
        <w:rPr>
          <w:sz w:val="28"/>
          <w:szCs w:val="28"/>
        </w:rPr>
        <w:t>Наличие как можно большего числа видов растений и животных;</w:t>
      </w:r>
      <w:r w:rsidR="00DB2A47" w:rsidRPr="00DB2A47">
        <w:rPr>
          <w:sz w:val="28"/>
          <w:szCs w:val="28"/>
        </w:rPr>
        <w:br/>
        <w:t>Наличие объектов неживой природы (почвы, камни, ракушки и т.д.);</w:t>
      </w:r>
      <w:r w:rsidR="00DB2A47" w:rsidRPr="00DB2A47">
        <w:rPr>
          <w:sz w:val="28"/>
          <w:szCs w:val="28"/>
        </w:rPr>
        <w:br/>
        <w:t>Обеспечение комфортных условий для всех представителей живой природы, необходимой им среды обитания и ухода;</w:t>
      </w:r>
      <w:r w:rsidR="00DB2A47" w:rsidRPr="00DB2A47">
        <w:rPr>
          <w:sz w:val="28"/>
          <w:szCs w:val="28"/>
        </w:rPr>
        <w:br/>
        <w:t>Безопасность (отсутствие опасных видов животных, насекомых);</w:t>
      </w:r>
      <w:r w:rsidR="00DB2A47" w:rsidRPr="00DB2A47">
        <w:rPr>
          <w:sz w:val="28"/>
          <w:szCs w:val="28"/>
        </w:rPr>
        <w:br/>
        <w:t>Обеспечение для детей возможности ухаживать за растениями и животными;</w:t>
      </w:r>
      <w:r w:rsidR="00DB2A47" w:rsidRPr="00DB2A47">
        <w:rPr>
          <w:sz w:val="28"/>
          <w:szCs w:val="28"/>
        </w:rPr>
        <w:br/>
        <w:t>Обеспечение для детей возможности наблюдать за объектами живой природы;</w:t>
      </w:r>
      <w:proofErr w:type="gramEnd"/>
      <w:r w:rsidR="00DB2A47" w:rsidRPr="00DB2A47">
        <w:rPr>
          <w:sz w:val="28"/>
          <w:szCs w:val="28"/>
        </w:rPr>
        <w:br/>
        <w:t>Обеспечение для детей возможности экспериментировать с объектами неживой природы;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(педагоги выполняют задание)</w:t>
      </w:r>
    </w:p>
    <w:p w:rsidR="00DB2A47" w:rsidRPr="006819AE" w:rsidRDefault="00DB2A47" w:rsidP="00DB2A47">
      <w:pPr>
        <w:pStyle w:val="a3"/>
        <w:spacing w:before="120" w:beforeAutospacing="0" w:after="144" w:afterAutospacing="0"/>
        <w:jc w:val="both"/>
        <w:rPr>
          <w:b/>
          <w:sz w:val="32"/>
          <w:szCs w:val="32"/>
        </w:rPr>
      </w:pPr>
      <w:r w:rsidRPr="00DB2A47">
        <w:rPr>
          <w:sz w:val="28"/>
          <w:szCs w:val="28"/>
        </w:rPr>
        <w:br/>
      </w:r>
      <w:r w:rsidRPr="006819AE">
        <w:rPr>
          <w:b/>
          <w:sz w:val="32"/>
          <w:szCs w:val="32"/>
        </w:rPr>
        <w:t>«Конкурс эрудитов»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7.1.</w:t>
      </w:r>
      <w:proofErr w:type="gramStart"/>
      <w:r w:rsidRPr="00DB2A47">
        <w:rPr>
          <w:sz w:val="28"/>
          <w:szCs w:val="28"/>
        </w:rPr>
        <w:t>Назовите детских писателей кто писал</w:t>
      </w:r>
      <w:proofErr w:type="gramEnd"/>
      <w:r w:rsidRPr="00DB2A47">
        <w:rPr>
          <w:sz w:val="28"/>
          <w:szCs w:val="28"/>
        </w:rPr>
        <w:t xml:space="preserve"> о природе.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proofErr w:type="gramStart"/>
      <w:r w:rsidRPr="00DB2A47">
        <w:rPr>
          <w:sz w:val="28"/>
          <w:szCs w:val="28"/>
        </w:rPr>
        <w:t xml:space="preserve">В.Бианки, М.Пришвин, Э.Сетон-Томпсон, К.Чуковский, С.Маршак, С.Михалков, А. </w:t>
      </w:r>
      <w:proofErr w:type="spellStart"/>
      <w:r w:rsidRPr="00DB2A47">
        <w:rPr>
          <w:sz w:val="28"/>
          <w:szCs w:val="28"/>
        </w:rPr>
        <w:t>Барто</w:t>
      </w:r>
      <w:proofErr w:type="spellEnd"/>
      <w:r w:rsidRPr="00DB2A47">
        <w:rPr>
          <w:sz w:val="28"/>
          <w:szCs w:val="28"/>
        </w:rPr>
        <w:t>, Н.Сладков, Л.Толстой, К.Паустовский, Г.Снегирев, А. С. Пушкин и др.</w:t>
      </w:r>
      <w:proofErr w:type="gramEnd"/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7.2«Загадки – иллюстрации»</w:t>
      </w:r>
      <w:proofErr w:type="gramStart"/>
      <w:r w:rsidRPr="00DB2A47">
        <w:rPr>
          <w:sz w:val="28"/>
          <w:szCs w:val="28"/>
        </w:rPr>
        <w:t>.В</w:t>
      </w:r>
      <w:proofErr w:type="gramEnd"/>
      <w:r w:rsidRPr="00DB2A47">
        <w:rPr>
          <w:sz w:val="28"/>
          <w:szCs w:val="28"/>
        </w:rPr>
        <w:t xml:space="preserve">оспринимать красоту природы помогают репродукции картин известных художников. В этом задании вы сможете </w:t>
      </w:r>
      <w:r w:rsidRPr="00DB2A47">
        <w:rPr>
          <w:sz w:val="28"/>
          <w:szCs w:val="28"/>
        </w:rPr>
        <w:lastRenderedPageBreak/>
        <w:t xml:space="preserve">проявить свои знания. </w:t>
      </w:r>
      <w:proofErr w:type="gramStart"/>
      <w:r w:rsidRPr="00DB2A47">
        <w:rPr>
          <w:sz w:val="28"/>
          <w:szCs w:val="28"/>
        </w:rPr>
        <w:t>(Воспитателям предлагаются репродукции картин известных художников, писавших пейзажи.</w:t>
      </w:r>
      <w:proofErr w:type="gramEnd"/>
      <w:r w:rsidRPr="00DB2A47">
        <w:rPr>
          <w:sz w:val="28"/>
          <w:szCs w:val="28"/>
        </w:rPr>
        <w:t xml:space="preserve"> </w:t>
      </w:r>
      <w:proofErr w:type="gramStart"/>
      <w:r w:rsidRPr="00DB2A47">
        <w:rPr>
          <w:sz w:val="28"/>
          <w:szCs w:val="28"/>
        </w:rPr>
        <w:t>Необходимо определить автора и название произведения)</w:t>
      </w:r>
      <w:proofErr w:type="gramEnd"/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И. И. Шишкин «Рожь»;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И. И. Левитан «Золотая осень»;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А. К. Саврасов «Грачи прилетели»;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И. И. Шишкин «Утро в сосновом лесу»;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И. К.Айвазовский «Девятый вал»;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Н. К. Рерих «</w:t>
      </w:r>
      <w:proofErr w:type="spellStart"/>
      <w:r w:rsidRPr="00DB2A47">
        <w:rPr>
          <w:sz w:val="28"/>
          <w:szCs w:val="28"/>
        </w:rPr>
        <w:t>Канчэндзона</w:t>
      </w:r>
      <w:proofErr w:type="spellEnd"/>
      <w:r w:rsidRPr="00DB2A47">
        <w:rPr>
          <w:sz w:val="28"/>
          <w:szCs w:val="28"/>
        </w:rPr>
        <w:t>. Гималаи».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>8.Подведение итогов.</w:t>
      </w:r>
    </w:p>
    <w:p w:rsidR="00DB2A47" w:rsidRPr="00DB2A47" w:rsidRDefault="00DB2A47" w:rsidP="00DB2A47">
      <w:pPr>
        <w:pStyle w:val="a3"/>
        <w:spacing w:before="120" w:beforeAutospacing="0" w:after="144" w:afterAutospacing="0"/>
        <w:jc w:val="both"/>
        <w:rPr>
          <w:sz w:val="28"/>
          <w:szCs w:val="28"/>
        </w:rPr>
      </w:pPr>
      <w:r w:rsidRPr="00DB2A47">
        <w:rPr>
          <w:sz w:val="28"/>
          <w:szCs w:val="28"/>
        </w:rPr>
        <w:t xml:space="preserve">На этом наш семинар – практикум подошел к концу, надеюсь, что он был для вас интересным и полезным. Вы освежили в памяти всё об экологическом воспитании. И в конце предлагаю провести </w:t>
      </w:r>
      <w:proofErr w:type="gramStart"/>
      <w:r w:rsidRPr="00DB2A47">
        <w:rPr>
          <w:sz w:val="28"/>
          <w:szCs w:val="28"/>
        </w:rPr>
        <w:t>тест</w:t>
      </w:r>
      <w:proofErr w:type="gramEnd"/>
      <w:r w:rsidRPr="00DB2A47">
        <w:rPr>
          <w:sz w:val="28"/>
          <w:szCs w:val="28"/>
        </w:rPr>
        <w:t xml:space="preserve"> «Каким должен быть уголок природы в группе». Желаю вам успехов в работе над экологией. Еще раз благодарю вас.</w:t>
      </w:r>
    </w:p>
    <w:p w:rsidR="008411A8" w:rsidRDefault="008411A8" w:rsidP="008411A8">
      <w:pPr>
        <w:pStyle w:val="a3"/>
        <w:spacing w:before="0" w:beforeAutospacing="0" w:after="0" w:afterAutospacing="0"/>
      </w:pPr>
    </w:p>
    <w:p w:rsidR="008411A8" w:rsidRDefault="008411A8" w:rsidP="008411A8">
      <w:pPr>
        <w:pStyle w:val="a3"/>
        <w:spacing w:before="0" w:beforeAutospacing="0" w:after="0" w:afterAutospacing="0"/>
      </w:pPr>
    </w:p>
    <w:p w:rsidR="008411A8" w:rsidRDefault="008411A8" w:rsidP="008411A8">
      <w:pPr>
        <w:pStyle w:val="a3"/>
        <w:spacing w:before="0" w:beforeAutospacing="0" w:after="0" w:afterAutospacing="0" w:line="317" w:lineRule="atLeast"/>
      </w:pPr>
    </w:p>
    <w:p w:rsidR="008411A8" w:rsidRDefault="008411A8" w:rsidP="008411A8">
      <w:pPr>
        <w:pStyle w:val="a3"/>
        <w:spacing w:before="0" w:beforeAutospacing="0" w:after="0" w:afterAutospacing="0" w:line="317" w:lineRule="atLeast"/>
      </w:pPr>
    </w:p>
    <w:p w:rsidR="000970F4" w:rsidRDefault="000970F4">
      <w:pPr>
        <w:rPr>
          <w:rFonts w:ascii="Times New Roman" w:hAnsi="Times New Roman" w:cs="Times New Roman"/>
          <w:sz w:val="28"/>
          <w:szCs w:val="28"/>
        </w:rPr>
      </w:pPr>
    </w:p>
    <w:sectPr w:rsidR="000970F4" w:rsidSect="00622F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172"/>
    <w:multiLevelType w:val="multilevel"/>
    <w:tmpl w:val="FD92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45865"/>
    <w:multiLevelType w:val="multilevel"/>
    <w:tmpl w:val="B422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C0D0E"/>
    <w:multiLevelType w:val="multilevel"/>
    <w:tmpl w:val="F300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F0BE2"/>
    <w:multiLevelType w:val="multilevel"/>
    <w:tmpl w:val="214258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70F495A"/>
    <w:multiLevelType w:val="multilevel"/>
    <w:tmpl w:val="9C2230D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8407B1C"/>
    <w:multiLevelType w:val="multilevel"/>
    <w:tmpl w:val="58B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160ED"/>
    <w:multiLevelType w:val="multilevel"/>
    <w:tmpl w:val="553A1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67C4E"/>
    <w:multiLevelType w:val="multilevel"/>
    <w:tmpl w:val="444C8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A3FBD"/>
    <w:multiLevelType w:val="multilevel"/>
    <w:tmpl w:val="FC8AD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E92806"/>
    <w:multiLevelType w:val="multilevel"/>
    <w:tmpl w:val="4C7EC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2F3E8B"/>
    <w:multiLevelType w:val="multilevel"/>
    <w:tmpl w:val="4CF0E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FE0"/>
    <w:rsid w:val="000970F4"/>
    <w:rsid w:val="000F090B"/>
    <w:rsid w:val="00130D70"/>
    <w:rsid w:val="00352771"/>
    <w:rsid w:val="00393D1E"/>
    <w:rsid w:val="003E72CE"/>
    <w:rsid w:val="004D5CC3"/>
    <w:rsid w:val="004F18B0"/>
    <w:rsid w:val="00507E7B"/>
    <w:rsid w:val="005767C8"/>
    <w:rsid w:val="005A2798"/>
    <w:rsid w:val="00622FCF"/>
    <w:rsid w:val="00636452"/>
    <w:rsid w:val="006819AE"/>
    <w:rsid w:val="00692216"/>
    <w:rsid w:val="006D78F7"/>
    <w:rsid w:val="007F2FE0"/>
    <w:rsid w:val="00830E8D"/>
    <w:rsid w:val="00833A84"/>
    <w:rsid w:val="008411A8"/>
    <w:rsid w:val="00843FD9"/>
    <w:rsid w:val="00875B1D"/>
    <w:rsid w:val="008C4093"/>
    <w:rsid w:val="009353D6"/>
    <w:rsid w:val="00A334F6"/>
    <w:rsid w:val="00B2418E"/>
    <w:rsid w:val="00B31909"/>
    <w:rsid w:val="00BA6D94"/>
    <w:rsid w:val="00CE41AC"/>
    <w:rsid w:val="00DA296B"/>
    <w:rsid w:val="00DB2A47"/>
    <w:rsid w:val="00EC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F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A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0E204-D3E1-461D-A86F-B0CD17A1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общак</dc:creator>
  <cp:keywords/>
  <dc:description/>
  <cp:lastModifiedBy>Пользователь Windows</cp:lastModifiedBy>
  <cp:revision>18</cp:revision>
  <cp:lastPrinted>2020-11-09T20:21:00Z</cp:lastPrinted>
  <dcterms:created xsi:type="dcterms:W3CDTF">2020-10-18T17:44:00Z</dcterms:created>
  <dcterms:modified xsi:type="dcterms:W3CDTF">2025-02-28T18:06:00Z</dcterms:modified>
</cp:coreProperties>
</file>